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97" w:rsidRDefault="004D5318" w:rsidP="004D5318">
      <w:pPr>
        <w:rPr>
          <w:rFonts w:ascii="Arial" w:hAnsi="Arial" w:cs="Arial"/>
          <w:sz w:val="48"/>
          <w:szCs w:val="48"/>
          <w:u w:val="single"/>
        </w:rPr>
      </w:pPr>
      <w:r w:rsidRPr="004D5318">
        <w:rPr>
          <w:rFonts w:ascii="Arial" w:hAnsi="Arial" w:cs="Arial"/>
          <w:sz w:val="48"/>
          <w:szCs w:val="48"/>
          <w:u w:val="single"/>
        </w:rPr>
        <w:t xml:space="preserve">Einige Hinweise für </w:t>
      </w:r>
      <w:proofErr w:type="spellStart"/>
      <w:r w:rsidRPr="004D5318">
        <w:rPr>
          <w:rFonts w:ascii="Arial" w:hAnsi="Arial" w:cs="Arial"/>
          <w:sz w:val="48"/>
          <w:szCs w:val="48"/>
          <w:u w:val="single"/>
        </w:rPr>
        <w:t>Blindenführhundhalter</w:t>
      </w:r>
      <w:proofErr w:type="spellEnd"/>
      <w:r w:rsidRPr="004D5318">
        <w:rPr>
          <w:rFonts w:ascii="Arial" w:hAnsi="Arial" w:cs="Arial"/>
          <w:sz w:val="48"/>
          <w:szCs w:val="48"/>
          <w:u w:val="single"/>
        </w:rPr>
        <w:t xml:space="preserve"> die in der Schweiz Urlaub machen möchten</w:t>
      </w:r>
    </w:p>
    <w:p w:rsidR="004D5318" w:rsidRDefault="004D5318" w:rsidP="004D5318">
      <w:pPr>
        <w:rPr>
          <w:rFonts w:ascii="Arial" w:hAnsi="Arial" w:cs="Arial"/>
          <w:sz w:val="48"/>
          <w:szCs w:val="48"/>
          <w:u w:val="single"/>
        </w:rPr>
      </w:pPr>
    </w:p>
    <w:p w:rsidR="004D5318" w:rsidRDefault="004D5318" w:rsidP="004D5318">
      <w:pPr>
        <w:pStyle w:val="Listenabsatz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 den Kantonen(Bundesländern)</w:t>
      </w:r>
      <w:r w:rsidR="00A81A07">
        <w:rPr>
          <w:rFonts w:ascii="Arial" w:hAnsi="Arial" w:cs="Arial"/>
          <w:sz w:val="36"/>
          <w:szCs w:val="36"/>
        </w:rPr>
        <w:t xml:space="preserve"> ist der </w:t>
      </w:r>
      <w:r w:rsidRPr="004D5318">
        <w:rPr>
          <w:rFonts w:ascii="Arial" w:hAnsi="Arial" w:cs="Arial"/>
          <w:sz w:val="36"/>
          <w:szCs w:val="36"/>
        </w:rPr>
        <w:t>Freilauf</w:t>
      </w:r>
      <w:r>
        <w:rPr>
          <w:rFonts w:ascii="Arial" w:hAnsi="Arial" w:cs="Arial"/>
          <w:sz w:val="36"/>
          <w:szCs w:val="36"/>
        </w:rPr>
        <w:t xml:space="preserve"> unterschiedlich geregelt</w:t>
      </w:r>
      <w:r>
        <w:rPr>
          <w:rFonts w:ascii="Arial" w:hAnsi="Arial" w:cs="Arial"/>
          <w:sz w:val="36"/>
          <w:szCs w:val="36"/>
        </w:rPr>
        <w:br/>
        <w:t>Kann in den Hotels und Gemeinden erfragt werden</w:t>
      </w:r>
    </w:p>
    <w:p w:rsidR="00A81A07" w:rsidRPr="00A81A07" w:rsidRDefault="00A81A07" w:rsidP="00A81A07">
      <w:pPr>
        <w:pStyle w:val="Listenabsatz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Wenn die Blindenführhunde im Freilauf lösen, muss das Häufchen nicht unbedingt entfernt werden</w:t>
      </w:r>
    </w:p>
    <w:p w:rsidR="00A81A07" w:rsidRDefault="00A81A07" w:rsidP="004D5318">
      <w:pPr>
        <w:pStyle w:val="Listenabsatz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Im I.B.Z. Landschlacht (Blindenzentrum Schweiz) gibt es sogar einen </w:t>
      </w:r>
      <w:proofErr w:type="spellStart"/>
      <w:r>
        <w:rPr>
          <w:rFonts w:ascii="Arial" w:hAnsi="Arial" w:cs="Arial"/>
          <w:sz w:val="36"/>
          <w:szCs w:val="36"/>
        </w:rPr>
        <w:t>Versäuberungsplatz</w:t>
      </w:r>
      <w:proofErr w:type="spellEnd"/>
      <w:r>
        <w:rPr>
          <w:rFonts w:ascii="Arial" w:hAnsi="Arial" w:cs="Arial"/>
          <w:sz w:val="36"/>
          <w:szCs w:val="36"/>
        </w:rPr>
        <w:t xml:space="preserve"> (Gassiewiese auf dem Grundstück)</w:t>
      </w:r>
    </w:p>
    <w:p w:rsidR="004D5318" w:rsidRDefault="004D5318" w:rsidP="004D5318">
      <w:pPr>
        <w:pStyle w:val="Listenabsatz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Fahrausweise für die Blindenführhunde(Nutzhunde) zur kostenlosen Beförderung in Bus und Bahn (1. und 2.Klasse) können</w:t>
      </w:r>
      <w:r w:rsidR="000670CC">
        <w:rPr>
          <w:rFonts w:ascii="Arial" w:hAnsi="Arial" w:cs="Arial"/>
          <w:sz w:val="36"/>
          <w:szCs w:val="36"/>
        </w:rPr>
        <w:t xml:space="preserve"> für die Urlaubszeit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 in bestimmten Organisationen beantragt werden, z.B. Stiftung Schweizerische Schule für Blindenführhunde</w:t>
      </w:r>
      <w:r w:rsidR="00A81A07">
        <w:rPr>
          <w:rFonts w:ascii="Arial" w:hAnsi="Arial" w:cs="Arial"/>
          <w:sz w:val="36"/>
          <w:szCs w:val="36"/>
        </w:rPr>
        <w:t>, Markstallstr. 6,</w:t>
      </w:r>
      <w:r>
        <w:rPr>
          <w:rFonts w:ascii="Arial" w:hAnsi="Arial" w:cs="Arial"/>
          <w:sz w:val="36"/>
          <w:szCs w:val="36"/>
        </w:rPr>
        <w:t xml:space="preserve"> CH-4123 Allschwil</w:t>
      </w:r>
    </w:p>
    <w:p w:rsidR="00A81A07" w:rsidRPr="004D5318" w:rsidRDefault="00A81A07" w:rsidP="00A81A07">
      <w:pPr>
        <w:pStyle w:val="Listenabsatz"/>
        <w:rPr>
          <w:rFonts w:ascii="Arial" w:hAnsi="Arial" w:cs="Arial"/>
          <w:sz w:val="36"/>
          <w:szCs w:val="36"/>
        </w:rPr>
      </w:pPr>
    </w:p>
    <w:p w:rsidR="004D5318" w:rsidRDefault="004D5318"/>
    <w:p w:rsidR="004D5318" w:rsidRDefault="004D5318"/>
    <w:sectPr w:rsidR="004D53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46EE"/>
    <w:multiLevelType w:val="hybridMultilevel"/>
    <w:tmpl w:val="427E4126"/>
    <w:lvl w:ilvl="0" w:tplc="8E780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18"/>
    <w:rsid w:val="000670CC"/>
    <w:rsid w:val="00483107"/>
    <w:rsid w:val="004D5318"/>
    <w:rsid w:val="00983E97"/>
    <w:rsid w:val="00A8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EE1D"/>
  <w15:chartTrackingRefBased/>
  <w15:docId w15:val="{7E4FF519-332D-42D0-BA0B-4DCD250B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dani-gabor@gmx.de</dc:creator>
  <cp:keywords/>
  <dc:description/>
  <cp:lastModifiedBy>dani-gabor@gmx.de</cp:lastModifiedBy>
  <cp:revision>2</cp:revision>
  <dcterms:created xsi:type="dcterms:W3CDTF">2017-05-03T13:43:00Z</dcterms:created>
  <dcterms:modified xsi:type="dcterms:W3CDTF">2017-05-03T14:04:00Z</dcterms:modified>
</cp:coreProperties>
</file>